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4A5" w:rsidRDefault="00E404A5" w:rsidP="00E404A5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b/>
          <w:bCs/>
          <w:color w:val="000000"/>
          <w:sz w:val="24"/>
          <w:szCs w:val="24"/>
        </w:rPr>
      </w:pPr>
    </w:p>
    <w:p w:rsidR="00E404A5" w:rsidRDefault="00E404A5" w:rsidP="00E404A5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b/>
          <w:bCs/>
          <w:color w:val="000000"/>
          <w:sz w:val="24"/>
          <w:szCs w:val="24"/>
        </w:rPr>
      </w:pPr>
    </w:p>
    <w:p w:rsidR="00E404A5" w:rsidRDefault="004920D4" w:rsidP="00E404A5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b/>
          <w:bCs/>
          <w:color w:val="000000"/>
          <w:sz w:val="24"/>
          <w:szCs w:val="24"/>
        </w:rPr>
      </w:pPr>
      <w:r w:rsidRPr="00D141E9">
        <w:rPr>
          <w:rFonts w:eastAsia="Calibri" w:cs="Times New Roman"/>
          <w:b/>
          <w:bCs/>
          <w:color w:val="000000"/>
          <w:sz w:val="24"/>
          <w:szCs w:val="24"/>
        </w:rPr>
        <w:t>Oggetto: a</w:t>
      </w:r>
      <w:r w:rsidR="00F73766">
        <w:rPr>
          <w:rFonts w:eastAsia="Calibri" w:cs="Times New Roman"/>
          <w:b/>
          <w:bCs/>
          <w:color w:val="000000"/>
          <w:sz w:val="24"/>
          <w:szCs w:val="24"/>
        </w:rPr>
        <w:t xml:space="preserve">utorizzazione fruizione </w:t>
      </w:r>
      <w:r w:rsidRPr="00D141E9">
        <w:rPr>
          <w:rFonts w:eastAsia="Calibri" w:cs="Times New Roman"/>
          <w:b/>
          <w:bCs/>
          <w:color w:val="000000"/>
          <w:sz w:val="24"/>
          <w:szCs w:val="24"/>
        </w:rPr>
        <w:t xml:space="preserve">Sportello d’ascolto quale supporto educativo - psicologico </w:t>
      </w:r>
    </w:p>
    <w:p w:rsidR="00E404A5" w:rsidRDefault="00E404A5" w:rsidP="00F73766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b/>
          <w:bCs/>
          <w:color w:val="000000"/>
          <w:sz w:val="24"/>
          <w:szCs w:val="24"/>
        </w:rPr>
      </w:pPr>
    </w:p>
    <w:p w:rsidR="00F73766" w:rsidRDefault="00F73766" w:rsidP="00F73766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b/>
          <w:color w:val="000000"/>
          <w:sz w:val="28"/>
          <w:szCs w:val="28"/>
        </w:rPr>
      </w:pPr>
      <w:r w:rsidRPr="00F73766">
        <w:rPr>
          <w:rFonts w:eastAsia="Calibri" w:cs="Times New Roman"/>
          <w:b/>
          <w:bCs/>
          <w:color w:val="000000"/>
          <w:sz w:val="28"/>
          <w:szCs w:val="28"/>
        </w:rPr>
        <w:t>P</w:t>
      </w:r>
      <w:r w:rsidR="004920D4" w:rsidRPr="00F73766">
        <w:rPr>
          <w:rFonts w:eastAsia="Calibri" w:cs="Times New Roman"/>
          <w:b/>
          <w:bCs/>
          <w:color w:val="000000"/>
          <w:sz w:val="28"/>
          <w:szCs w:val="28"/>
        </w:rPr>
        <w:t xml:space="preserve">rogetto </w:t>
      </w:r>
      <w:r w:rsidRPr="00F73766">
        <w:rPr>
          <w:rFonts w:eastAsia="Calibri" w:cs="Times New Roman"/>
          <w:b/>
          <w:color w:val="000000"/>
          <w:sz w:val="28"/>
          <w:szCs w:val="28"/>
        </w:rPr>
        <w:t>“La scuola ti è vicina”</w:t>
      </w:r>
    </w:p>
    <w:p w:rsidR="00E404A5" w:rsidRDefault="00E404A5" w:rsidP="00F73766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b/>
          <w:color w:val="000000"/>
          <w:sz w:val="24"/>
          <w:szCs w:val="24"/>
        </w:rPr>
      </w:pPr>
    </w:p>
    <w:p w:rsidR="004920D4" w:rsidRPr="00E404A5" w:rsidRDefault="004920D4" w:rsidP="004920D4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color w:val="000000"/>
        </w:rPr>
      </w:pPr>
      <w:r w:rsidRPr="00E404A5">
        <w:rPr>
          <w:rFonts w:eastAsia="Calibri" w:cs="Times New Roman"/>
          <w:color w:val="000000"/>
        </w:rPr>
        <w:t>Avviso Pubblico – Scuola di comunità– Fondo Sociale Europeo–-</w:t>
      </w:r>
      <w:r w:rsidRPr="00E404A5">
        <w:rPr>
          <w:rFonts w:eastAsia="Times New Roman" w:cs="Arial"/>
          <w:lang w:eastAsia="ar-SA"/>
        </w:rPr>
        <w:t xml:space="preserve"> </w:t>
      </w:r>
      <w:r w:rsidRPr="00E404A5">
        <w:rPr>
          <w:rFonts w:eastAsia="Calibri" w:cs="Times New Roman"/>
          <w:color w:val="000000"/>
        </w:rPr>
        <w:t xml:space="preserve">Obiettivo specifico 6 – 11 Asse II- P.O.R. CAMPANIA FSE 2014-2020- Decreto Dirigenziale della Regione </w:t>
      </w:r>
      <w:r w:rsidR="00F73766" w:rsidRPr="00E404A5">
        <w:rPr>
          <w:rFonts w:eastAsia="Calibri" w:cs="Times New Roman"/>
          <w:color w:val="000000"/>
        </w:rPr>
        <w:t xml:space="preserve">Campania n. 408 del 26/11/2018 </w:t>
      </w:r>
      <w:r w:rsidRPr="00E404A5">
        <w:rPr>
          <w:rFonts w:eastAsia="Calibri" w:cs="Times New Roman"/>
          <w:color w:val="000000"/>
        </w:rPr>
        <w:t>-</w:t>
      </w:r>
      <w:r w:rsidRPr="00E404A5">
        <w:rPr>
          <w:rFonts w:cs="Times New Roman"/>
        </w:rPr>
        <w:t xml:space="preserve"> codice ufficio  58 </w:t>
      </w:r>
      <w:r w:rsidRPr="00E404A5">
        <w:t xml:space="preserve">- </w:t>
      </w:r>
      <w:r w:rsidRPr="00E404A5">
        <w:rPr>
          <w:rFonts w:eastAsia="Calibri" w:cs="Times New Roman"/>
          <w:color w:val="000000"/>
        </w:rPr>
        <w:t>CUP B89F18000880009 – Codice SURF</w:t>
      </w:r>
      <w:r w:rsidRPr="00E404A5">
        <w:rPr>
          <w:rFonts w:eastAsia="Times New Roman" w:cs="Calibri"/>
          <w:color w:val="000000"/>
          <w:lang w:eastAsia="it-IT"/>
        </w:rPr>
        <w:t xml:space="preserve"> </w:t>
      </w:r>
      <w:r w:rsidRPr="00E404A5">
        <w:rPr>
          <w:rFonts w:eastAsia="Calibri" w:cs="Times New Roman"/>
          <w:color w:val="000000"/>
        </w:rPr>
        <w:t xml:space="preserve">17068AP000000056  </w:t>
      </w:r>
    </w:p>
    <w:p w:rsidR="004920D4" w:rsidRDefault="004920D4"/>
    <w:p w:rsidR="00E404A5" w:rsidRDefault="00E404A5">
      <w:pPr>
        <w:rPr>
          <w:sz w:val="24"/>
          <w:szCs w:val="24"/>
        </w:rPr>
      </w:pPr>
    </w:p>
    <w:p w:rsidR="00F73766" w:rsidRPr="00F73766" w:rsidRDefault="00994EFE">
      <w:pPr>
        <w:rPr>
          <w:sz w:val="24"/>
          <w:szCs w:val="24"/>
        </w:rPr>
      </w:pPr>
      <w:r>
        <w:rPr>
          <w:sz w:val="24"/>
          <w:szCs w:val="24"/>
        </w:rPr>
        <w:t>I</w:t>
      </w:r>
      <w:r w:rsidR="004920D4" w:rsidRPr="00F73766">
        <w:rPr>
          <w:sz w:val="24"/>
          <w:szCs w:val="24"/>
        </w:rPr>
        <w:t xml:space="preserve"> sottoscritti</w:t>
      </w:r>
      <w:r w:rsidR="00993098">
        <w:rPr>
          <w:sz w:val="24"/>
          <w:szCs w:val="24"/>
        </w:rPr>
        <w:tab/>
      </w:r>
      <w:r w:rsidR="004920D4" w:rsidRPr="00F73766">
        <w:rPr>
          <w:sz w:val="24"/>
          <w:szCs w:val="24"/>
        </w:rPr>
        <w:t>…………………………………………………………………………………………………………………</w:t>
      </w:r>
      <w:r w:rsidR="00993098">
        <w:rPr>
          <w:sz w:val="24"/>
          <w:szCs w:val="24"/>
        </w:rPr>
        <w:t xml:space="preserve"> (madre)</w:t>
      </w:r>
    </w:p>
    <w:p w:rsidR="00993098" w:rsidRPr="00F73766" w:rsidRDefault="00993098" w:rsidP="00993098">
      <w:pPr>
        <w:ind w:left="708" w:firstLine="708"/>
        <w:rPr>
          <w:sz w:val="24"/>
          <w:szCs w:val="24"/>
        </w:rPr>
      </w:pPr>
      <w:r w:rsidRPr="00F73766">
        <w:rPr>
          <w:sz w:val="24"/>
          <w:szCs w:val="24"/>
        </w:rPr>
        <w:t>…………………………………………………………………………………………………………………</w:t>
      </w:r>
      <w:r>
        <w:rPr>
          <w:sz w:val="24"/>
          <w:szCs w:val="24"/>
        </w:rPr>
        <w:t xml:space="preserve"> (padre)</w:t>
      </w:r>
    </w:p>
    <w:p w:rsidR="00F73766" w:rsidRPr="00F73766" w:rsidRDefault="004920D4" w:rsidP="00F73766">
      <w:pPr>
        <w:rPr>
          <w:sz w:val="24"/>
          <w:szCs w:val="24"/>
        </w:rPr>
      </w:pPr>
      <w:r w:rsidRPr="00F73766">
        <w:rPr>
          <w:sz w:val="24"/>
          <w:szCs w:val="24"/>
        </w:rPr>
        <w:t xml:space="preserve">dell’alunno/a </w:t>
      </w:r>
      <w:r w:rsidR="00993098">
        <w:rPr>
          <w:sz w:val="24"/>
          <w:szCs w:val="24"/>
        </w:rPr>
        <w:tab/>
      </w:r>
      <w:r w:rsidR="00F73766" w:rsidRPr="00F73766">
        <w:rPr>
          <w:sz w:val="24"/>
          <w:szCs w:val="24"/>
        </w:rPr>
        <w:t>…………………………………………………</w:t>
      </w:r>
      <w:r w:rsidR="00F73766">
        <w:rPr>
          <w:sz w:val="24"/>
          <w:szCs w:val="24"/>
        </w:rPr>
        <w:t>……………………………………………………………………</w:t>
      </w:r>
    </w:p>
    <w:p w:rsidR="00994EFE" w:rsidRDefault="00F73766" w:rsidP="00993098">
      <w:pPr>
        <w:jc w:val="both"/>
        <w:rPr>
          <w:sz w:val="24"/>
          <w:szCs w:val="24"/>
        </w:rPr>
      </w:pPr>
      <w:r>
        <w:rPr>
          <w:sz w:val="24"/>
          <w:szCs w:val="24"/>
        </w:rPr>
        <w:t>f</w:t>
      </w:r>
      <w:r w:rsidR="004920D4" w:rsidRPr="00F73766">
        <w:rPr>
          <w:sz w:val="24"/>
          <w:szCs w:val="24"/>
        </w:rPr>
        <w:t xml:space="preserve">requentante la </w:t>
      </w:r>
      <w:r>
        <w:rPr>
          <w:sz w:val="24"/>
          <w:szCs w:val="24"/>
        </w:rPr>
        <w:t xml:space="preserve">classe </w:t>
      </w:r>
      <w:r w:rsidR="004920D4" w:rsidRPr="00F73766">
        <w:rPr>
          <w:sz w:val="24"/>
          <w:szCs w:val="24"/>
        </w:rPr>
        <w:t>………..</w:t>
      </w:r>
      <w:r>
        <w:rPr>
          <w:sz w:val="24"/>
          <w:szCs w:val="24"/>
        </w:rPr>
        <w:t xml:space="preserve"> </w:t>
      </w:r>
      <w:r w:rsidR="004920D4" w:rsidRPr="00F73766">
        <w:rPr>
          <w:sz w:val="24"/>
          <w:szCs w:val="24"/>
        </w:rPr>
        <w:t>sez</w:t>
      </w:r>
      <w:r>
        <w:rPr>
          <w:sz w:val="24"/>
          <w:szCs w:val="24"/>
        </w:rPr>
        <w:t xml:space="preserve">. </w:t>
      </w:r>
      <w:r w:rsidR="004920D4" w:rsidRPr="00F73766">
        <w:rPr>
          <w:sz w:val="24"/>
          <w:szCs w:val="24"/>
        </w:rPr>
        <w:t xml:space="preserve">………….. </w:t>
      </w:r>
      <w:r>
        <w:rPr>
          <w:sz w:val="24"/>
          <w:szCs w:val="24"/>
        </w:rPr>
        <w:t>d</w:t>
      </w:r>
      <w:r w:rsidR="004920D4" w:rsidRPr="00F73766">
        <w:rPr>
          <w:sz w:val="24"/>
          <w:szCs w:val="24"/>
        </w:rPr>
        <w:t xml:space="preserve">ella Scuola Secondaria di I grado </w:t>
      </w:r>
      <w:r>
        <w:rPr>
          <w:sz w:val="24"/>
          <w:szCs w:val="24"/>
        </w:rPr>
        <w:t>di Morcone</w:t>
      </w:r>
      <w:r w:rsidR="004920D4" w:rsidRPr="00F73766">
        <w:rPr>
          <w:sz w:val="24"/>
          <w:szCs w:val="24"/>
        </w:rPr>
        <w:t xml:space="preserve">, </w:t>
      </w:r>
      <w:r w:rsidR="00994EFE" w:rsidRPr="00F73766">
        <w:rPr>
          <w:sz w:val="24"/>
          <w:szCs w:val="24"/>
        </w:rPr>
        <w:t>dichiarano di aver preso visione della comunicazione relativa al</w:t>
      </w:r>
      <w:r w:rsidR="00994EFE">
        <w:rPr>
          <w:sz w:val="24"/>
          <w:szCs w:val="24"/>
        </w:rPr>
        <w:t xml:space="preserve">l’attivazione </w:t>
      </w:r>
      <w:r w:rsidR="00993098">
        <w:rPr>
          <w:sz w:val="24"/>
          <w:szCs w:val="24"/>
        </w:rPr>
        <w:t xml:space="preserve">dello Sportello d’ascolto </w:t>
      </w:r>
      <w:r w:rsidR="00994EFE">
        <w:rPr>
          <w:sz w:val="24"/>
          <w:szCs w:val="24"/>
        </w:rPr>
        <w:t>avviso prot. 3499-4.o1 del 21/12/2019</w:t>
      </w:r>
      <w:r w:rsidR="00993098">
        <w:rPr>
          <w:sz w:val="24"/>
          <w:szCs w:val="24"/>
        </w:rPr>
        <w:t xml:space="preserve"> ed</w:t>
      </w:r>
      <w:r w:rsidR="00994EFE" w:rsidRPr="00F73766">
        <w:rPr>
          <w:sz w:val="24"/>
          <w:szCs w:val="24"/>
        </w:rPr>
        <w:t xml:space="preserve"> </w:t>
      </w:r>
      <w:r w:rsidR="004920D4" w:rsidRPr="00F73766">
        <w:rPr>
          <w:sz w:val="24"/>
          <w:szCs w:val="24"/>
        </w:rPr>
        <w:t>autorizz</w:t>
      </w:r>
      <w:r w:rsidR="00994EFE">
        <w:rPr>
          <w:sz w:val="24"/>
          <w:szCs w:val="24"/>
        </w:rPr>
        <w:t>ano</w:t>
      </w:r>
      <w:r w:rsidR="004920D4" w:rsidRPr="00F73766">
        <w:rPr>
          <w:sz w:val="24"/>
          <w:szCs w:val="24"/>
        </w:rPr>
        <w:t xml:space="preserve"> la </w:t>
      </w:r>
      <w:r w:rsidR="00994EFE">
        <w:rPr>
          <w:sz w:val="24"/>
          <w:szCs w:val="24"/>
        </w:rPr>
        <w:t>fruizio</w:t>
      </w:r>
      <w:r w:rsidR="004920D4" w:rsidRPr="00F73766">
        <w:rPr>
          <w:sz w:val="24"/>
          <w:szCs w:val="24"/>
        </w:rPr>
        <w:t xml:space="preserve">ne </w:t>
      </w:r>
      <w:r w:rsidR="00994EFE">
        <w:rPr>
          <w:sz w:val="24"/>
          <w:szCs w:val="24"/>
        </w:rPr>
        <w:t>del</w:t>
      </w:r>
      <w:r w:rsidR="00993098">
        <w:rPr>
          <w:sz w:val="24"/>
          <w:szCs w:val="24"/>
        </w:rPr>
        <w:t xml:space="preserve"> servizio </w:t>
      </w:r>
      <w:r w:rsidR="00994EFE">
        <w:rPr>
          <w:sz w:val="24"/>
          <w:szCs w:val="24"/>
        </w:rPr>
        <w:t>per il/la proprio/a</w:t>
      </w:r>
      <w:r w:rsidR="004920D4" w:rsidRPr="00F73766">
        <w:rPr>
          <w:sz w:val="24"/>
          <w:szCs w:val="24"/>
        </w:rPr>
        <w:t xml:space="preserve"> figlio/a</w:t>
      </w:r>
      <w:r w:rsidR="00994EFE">
        <w:rPr>
          <w:sz w:val="24"/>
          <w:szCs w:val="24"/>
        </w:rPr>
        <w:t xml:space="preserve">, </w:t>
      </w:r>
      <w:r w:rsidR="004920D4" w:rsidRPr="00F73766">
        <w:rPr>
          <w:sz w:val="24"/>
          <w:szCs w:val="24"/>
        </w:rPr>
        <w:t>con riferimento alle modal</w:t>
      </w:r>
      <w:r w:rsidR="00993098">
        <w:rPr>
          <w:sz w:val="24"/>
          <w:szCs w:val="24"/>
        </w:rPr>
        <w:t>ità di espletamento evidenziate.</w:t>
      </w:r>
    </w:p>
    <w:p w:rsidR="00994EFE" w:rsidRDefault="00994EFE">
      <w:pPr>
        <w:rPr>
          <w:sz w:val="24"/>
          <w:szCs w:val="24"/>
        </w:rPr>
      </w:pPr>
    </w:p>
    <w:p w:rsidR="00994EFE" w:rsidRDefault="00994EFE">
      <w:pPr>
        <w:rPr>
          <w:sz w:val="24"/>
          <w:szCs w:val="24"/>
        </w:rPr>
      </w:pPr>
      <w:r>
        <w:rPr>
          <w:sz w:val="24"/>
          <w:szCs w:val="24"/>
        </w:rPr>
        <w:t>Morcone</w:t>
      </w:r>
      <w:r w:rsidR="004920D4" w:rsidRPr="00F73766">
        <w:rPr>
          <w:sz w:val="24"/>
          <w:szCs w:val="24"/>
        </w:rPr>
        <w:t xml:space="preserve">, lì………………………………………….. </w:t>
      </w:r>
    </w:p>
    <w:p w:rsidR="00994EFE" w:rsidRDefault="004920D4">
      <w:pPr>
        <w:rPr>
          <w:sz w:val="24"/>
          <w:szCs w:val="24"/>
        </w:rPr>
      </w:pPr>
      <w:r w:rsidRPr="00F73766">
        <w:rPr>
          <w:sz w:val="24"/>
          <w:szCs w:val="24"/>
        </w:rPr>
        <w:t>Firma del padre</w:t>
      </w:r>
      <w:r w:rsidR="00993098">
        <w:rPr>
          <w:sz w:val="24"/>
          <w:szCs w:val="24"/>
        </w:rPr>
        <w:tab/>
      </w:r>
      <w:r w:rsidRPr="00F73766">
        <w:rPr>
          <w:sz w:val="24"/>
          <w:szCs w:val="24"/>
        </w:rPr>
        <w:t xml:space="preserve">……………………………………………………………………………………………. </w:t>
      </w:r>
    </w:p>
    <w:p w:rsidR="00994EFE" w:rsidRDefault="004920D4">
      <w:pPr>
        <w:rPr>
          <w:sz w:val="24"/>
          <w:szCs w:val="24"/>
        </w:rPr>
      </w:pPr>
      <w:r w:rsidRPr="00F73766">
        <w:rPr>
          <w:sz w:val="24"/>
          <w:szCs w:val="24"/>
        </w:rPr>
        <w:t>Firma della madre</w:t>
      </w:r>
      <w:r w:rsidR="00993098">
        <w:rPr>
          <w:sz w:val="24"/>
          <w:szCs w:val="24"/>
        </w:rPr>
        <w:tab/>
      </w:r>
      <w:r w:rsidR="00993098" w:rsidRPr="00F73766">
        <w:rPr>
          <w:sz w:val="24"/>
          <w:szCs w:val="24"/>
        </w:rPr>
        <w:t>…………………………………………………………………………………………….</w:t>
      </w:r>
    </w:p>
    <w:p w:rsidR="00E404A5" w:rsidRDefault="00E404A5">
      <w:pPr>
        <w:rPr>
          <w:i/>
          <w:iCs/>
          <w:sz w:val="24"/>
          <w:szCs w:val="24"/>
        </w:rPr>
      </w:pPr>
    </w:p>
    <w:p w:rsidR="00E404A5" w:rsidRDefault="00E404A5">
      <w:pPr>
        <w:rPr>
          <w:i/>
          <w:iCs/>
          <w:sz w:val="24"/>
          <w:szCs w:val="24"/>
        </w:rPr>
      </w:pPr>
    </w:p>
    <w:p w:rsidR="00E404A5" w:rsidRDefault="00E404A5">
      <w:pPr>
        <w:rPr>
          <w:i/>
          <w:iCs/>
          <w:sz w:val="24"/>
          <w:szCs w:val="24"/>
        </w:rPr>
      </w:pPr>
    </w:p>
    <w:p w:rsidR="00993098" w:rsidRDefault="00E404A5">
      <w:pPr>
        <w:rPr>
          <w:sz w:val="24"/>
          <w:szCs w:val="24"/>
        </w:rPr>
      </w:pPr>
      <w:r>
        <w:rPr>
          <w:i/>
          <w:iCs/>
          <w:sz w:val="24"/>
          <w:szCs w:val="24"/>
        </w:rPr>
        <w:t>Si a</w:t>
      </w:r>
      <w:r w:rsidRPr="00E404A5">
        <w:rPr>
          <w:i/>
          <w:iCs/>
          <w:sz w:val="24"/>
          <w:szCs w:val="24"/>
        </w:rPr>
        <w:t>utorizz</w:t>
      </w:r>
      <w:r>
        <w:rPr>
          <w:i/>
          <w:iCs/>
          <w:sz w:val="24"/>
          <w:szCs w:val="24"/>
        </w:rPr>
        <w:t>a</w:t>
      </w:r>
      <w:r w:rsidRPr="00E404A5">
        <w:rPr>
          <w:i/>
          <w:iCs/>
          <w:sz w:val="24"/>
          <w:szCs w:val="24"/>
        </w:rPr>
        <w:t xml:space="preserve"> il trattamento dei dati personali ai sensi dell’art. 13 del Decreto Legislativo 30 giugno 2003, n. 196 “Codice in materia di protezione dei dati personali” e dell’art. 13 del GDPR (Regolamento UE 2016/679).</w:t>
      </w:r>
    </w:p>
    <w:p w:rsidR="00E404A5" w:rsidRDefault="00E404A5" w:rsidP="00E404A5">
      <w:pPr>
        <w:rPr>
          <w:sz w:val="24"/>
          <w:szCs w:val="24"/>
        </w:rPr>
      </w:pPr>
      <w:bookmarkStart w:id="0" w:name="_GoBack"/>
      <w:bookmarkEnd w:id="0"/>
      <w:r w:rsidRPr="00F73766">
        <w:rPr>
          <w:sz w:val="24"/>
          <w:szCs w:val="24"/>
        </w:rPr>
        <w:t>Firma del padre</w:t>
      </w:r>
      <w:r>
        <w:rPr>
          <w:sz w:val="24"/>
          <w:szCs w:val="24"/>
        </w:rPr>
        <w:tab/>
      </w:r>
      <w:r w:rsidRPr="00F73766">
        <w:rPr>
          <w:sz w:val="24"/>
          <w:szCs w:val="24"/>
        </w:rPr>
        <w:t xml:space="preserve">……………………………………………………………………………………………. </w:t>
      </w:r>
    </w:p>
    <w:p w:rsidR="00E404A5" w:rsidRDefault="00E404A5" w:rsidP="00E404A5">
      <w:pPr>
        <w:rPr>
          <w:sz w:val="24"/>
          <w:szCs w:val="24"/>
        </w:rPr>
      </w:pPr>
      <w:r w:rsidRPr="00F73766">
        <w:rPr>
          <w:sz w:val="24"/>
          <w:szCs w:val="24"/>
        </w:rPr>
        <w:t>Firma della madre</w:t>
      </w:r>
      <w:r>
        <w:rPr>
          <w:sz w:val="24"/>
          <w:szCs w:val="24"/>
        </w:rPr>
        <w:tab/>
      </w:r>
      <w:r w:rsidRPr="00F73766">
        <w:rPr>
          <w:sz w:val="24"/>
          <w:szCs w:val="24"/>
        </w:rPr>
        <w:t>…………………………………………………………………………………………….</w:t>
      </w:r>
    </w:p>
    <w:p w:rsidR="00E404A5" w:rsidRDefault="00E404A5">
      <w:pPr>
        <w:rPr>
          <w:sz w:val="24"/>
          <w:szCs w:val="24"/>
        </w:rPr>
      </w:pPr>
    </w:p>
    <w:p w:rsidR="00994EFE" w:rsidRDefault="004920D4">
      <w:pPr>
        <w:rPr>
          <w:sz w:val="24"/>
          <w:szCs w:val="24"/>
        </w:rPr>
      </w:pPr>
      <w:r w:rsidRPr="00F73766">
        <w:rPr>
          <w:sz w:val="24"/>
          <w:szCs w:val="24"/>
        </w:rPr>
        <w:t xml:space="preserve">N. B. per l’accesso allo Sportello </w:t>
      </w:r>
      <w:r w:rsidR="00994EFE">
        <w:rPr>
          <w:sz w:val="24"/>
          <w:szCs w:val="24"/>
        </w:rPr>
        <w:t>d’a</w:t>
      </w:r>
      <w:r w:rsidRPr="00F73766">
        <w:rPr>
          <w:sz w:val="24"/>
          <w:szCs w:val="24"/>
        </w:rPr>
        <w:t xml:space="preserve">scolto è necessaria la firma di entrambi i genitori </w:t>
      </w:r>
    </w:p>
    <w:sectPr w:rsidR="00994EFE" w:rsidSect="00986DEB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1C97" w:rsidRDefault="00121C97" w:rsidP="004920D4">
      <w:pPr>
        <w:spacing w:after="0" w:line="240" w:lineRule="auto"/>
      </w:pPr>
      <w:r>
        <w:separator/>
      </w:r>
    </w:p>
  </w:endnote>
  <w:endnote w:type="continuationSeparator" w:id="1">
    <w:p w:rsidR="00121C97" w:rsidRDefault="00121C97" w:rsidP="004920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1C97" w:rsidRDefault="00121C97" w:rsidP="004920D4">
      <w:pPr>
        <w:spacing w:after="0" w:line="240" w:lineRule="auto"/>
      </w:pPr>
      <w:r>
        <w:separator/>
      </w:r>
    </w:p>
  </w:footnote>
  <w:footnote w:type="continuationSeparator" w:id="1">
    <w:p w:rsidR="00121C97" w:rsidRDefault="00121C97" w:rsidP="004920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20D4" w:rsidRDefault="004920D4" w:rsidP="004920D4">
    <w:pPr>
      <w:pStyle w:val="Intestazione"/>
      <w:tabs>
        <w:tab w:val="clear" w:pos="4819"/>
        <w:tab w:val="clear" w:pos="9638"/>
        <w:tab w:val="left" w:pos="2444"/>
      </w:tabs>
    </w:pPr>
    <w:r w:rsidRPr="008772A0">
      <w:rPr>
        <w:noProof/>
        <w:lang w:eastAsia="it-IT"/>
      </w:rPr>
      <w:drawing>
        <wp:inline distT="0" distB="0" distL="0" distR="0">
          <wp:extent cx="1152525" cy="1085850"/>
          <wp:effectExtent l="19050" t="0" r="9525" b="0"/>
          <wp:docPr id="1" name="Immagin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repubblica itali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525" cy="1085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</w:t>
    </w:r>
    <w:r w:rsidRPr="008772A0">
      <w:rPr>
        <w:noProof/>
        <w:lang w:eastAsia="it-IT"/>
      </w:rPr>
      <w:drawing>
        <wp:inline distT="0" distB="0" distL="0" distR="0">
          <wp:extent cx="1114425" cy="1095375"/>
          <wp:effectExtent l="19050" t="0" r="9525" b="0"/>
          <wp:docPr id="2" name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e fse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4425" cy="1095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</w:t>
    </w:r>
    <w:r w:rsidRPr="008772A0">
      <w:rPr>
        <w:noProof/>
        <w:lang w:eastAsia="it-IT"/>
      </w:rPr>
      <w:drawing>
        <wp:inline distT="0" distB="0" distL="0" distR="0">
          <wp:extent cx="1143000" cy="962025"/>
          <wp:effectExtent l="19050" t="0" r="0" b="0"/>
          <wp:docPr id="3" name="Immagin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regione camapnia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3000" cy="962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</w:t>
    </w:r>
    <w:r w:rsidRPr="008772A0">
      <w:rPr>
        <w:noProof/>
        <w:lang w:eastAsia="it-IT"/>
      </w:rPr>
      <w:drawing>
        <wp:inline distT="0" distB="0" distL="0" distR="0">
          <wp:extent cx="1019175" cy="1095375"/>
          <wp:effectExtent l="19050" t="0" r="9525" b="0"/>
          <wp:docPr id="4" name="Immagin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fse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9175" cy="1095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920D4" w:rsidRDefault="004920D4">
    <w:pPr>
      <w:pStyle w:val="Intestazione"/>
    </w:pPr>
    <w:r>
      <w:ptab w:relativeTo="margin" w:alignment="center" w:leader="none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20D4"/>
    <w:rsid w:val="00094C44"/>
    <w:rsid w:val="00103F50"/>
    <w:rsid w:val="00121C97"/>
    <w:rsid w:val="003015B3"/>
    <w:rsid w:val="004920D4"/>
    <w:rsid w:val="00986DEB"/>
    <w:rsid w:val="00993098"/>
    <w:rsid w:val="00994EFE"/>
    <w:rsid w:val="00AB1F04"/>
    <w:rsid w:val="00AD5BA6"/>
    <w:rsid w:val="00D13363"/>
    <w:rsid w:val="00E404A5"/>
    <w:rsid w:val="00F73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86DE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920D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920D4"/>
  </w:style>
  <w:style w:type="paragraph" w:styleId="Pidipagina">
    <w:name w:val="footer"/>
    <w:basedOn w:val="Normale"/>
    <w:link w:val="PidipaginaCarattere"/>
    <w:uiPriority w:val="99"/>
    <w:unhideWhenUsed/>
    <w:rsid w:val="004920D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920D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404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404A5"/>
    <w:rPr>
      <w:rFonts w:ascii="Tahoma" w:hAnsi="Tahoma" w:cs="Tahoma"/>
      <w:sz w:val="16"/>
      <w:szCs w:val="16"/>
    </w:rPr>
  </w:style>
  <w:style w:type="character" w:styleId="Enfasicorsivo">
    <w:name w:val="Emphasis"/>
    <w:basedOn w:val="Carpredefinitoparagrafo"/>
    <w:uiPriority w:val="20"/>
    <w:qFormat/>
    <w:rsid w:val="00E404A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Nika</dc:creator>
  <cp:lastModifiedBy>Pc</cp:lastModifiedBy>
  <cp:revision>2</cp:revision>
  <cp:lastPrinted>2020-01-21T08:54:00Z</cp:lastPrinted>
  <dcterms:created xsi:type="dcterms:W3CDTF">2020-10-14T11:03:00Z</dcterms:created>
  <dcterms:modified xsi:type="dcterms:W3CDTF">2020-10-14T11:03:00Z</dcterms:modified>
</cp:coreProperties>
</file>